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0F0D9" w14:textId="68ED50E3" w:rsidR="00975A6F" w:rsidRPr="002B7567" w:rsidRDefault="00975A6F" w:rsidP="00975A6F">
      <w:pPr>
        <w:pStyle w:val="Heading3"/>
        <w:jc w:val="center"/>
        <w:rPr>
          <w:rFonts w:ascii="Aktiv Grotesk" w:hAnsi="Aktiv Grotesk" w:cs="Aktiv Grotesk"/>
          <w:color w:val="009EDE"/>
          <w:sz w:val="36"/>
          <w:szCs w:val="36"/>
          <w:lang w:val="en-US"/>
        </w:rPr>
      </w:pPr>
      <w:bookmarkStart w:id="0" w:name="_Hlk179793462"/>
      <w:r w:rsidRPr="002B7567">
        <w:rPr>
          <w:rFonts w:ascii="Aktiv Grotesk" w:hAnsi="Aktiv Grotesk" w:cs="Aktiv Grotesk"/>
          <w:color w:val="009EDE"/>
          <w:sz w:val="36"/>
          <w:szCs w:val="36"/>
          <w:lang w:val="en-US"/>
        </w:rPr>
        <w:t>WE ARE RECRUITING AN ICT TEACHER</w:t>
      </w:r>
    </w:p>
    <w:p w14:paraId="3C23D1F1" w14:textId="720A7E0B" w:rsidR="00975A6F" w:rsidRPr="002B7567" w:rsidRDefault="00975A6F" w:rsidP="002B7567">
      <w:pPr>
        <w:pStyle w:val="Heading3"/>
        <w:rPr>
          <w:rFonts w:ascii="Aktiv Grotesk" w:hAnsi="Aktiv Grotesk" w:cs="Aktiv Grotesk"/>
          <w:sz w:val="24"/>
          <w:szCs w:val="24"/>
          <w:lang w:val="en-US"/>
        </w:rPr>
      </w:pPr>
      <w:r w:rsidRPr="002B7567">
        <w:rPr>
          <w:rFonts w:ascii="Aktiv Grotesk" w:hAnsi="Aktiv Grotesk" w:cs="Aktiv Grotesk"/>
          <w:sz w:val="24"/>
          <w:szCs w:val="24"/>
          <w:lang w:val="en-US"/>
        </w:rPr>
        <w:t>Job Title: ICT Teacher</w:t>
      </w:r>
      <w:r w:rsidRPr="002B7567">
        <w:rPr>
          <w:rFonts w:ascii="Aktiv Grotesk" w:hAnsi="Aktiv Grotesk" w:cs="Aktiv Grotesk"/>
          <w:sz w:val="24"/>
          <w:szCs w:val="24"/>
          <w:lang w:val="en-US"/>
        </w:rPr>
        <w:br/>
      </w:r>
      <w:r w:rsidRPr="002B7567">
        <w:rPr>
          <w:rStyle w:val="Strong"/>
          <w:rFonts w:ascii="Aktiv Grotesk" w:hAnsi="Aktiv Grotesk" w:cs="Aktiv Grotesk"/>
          <w:sz w:val="24"/>
          <w:szCs w:val="24"/>
          <w:lang w:val="en-US"/>
        </w:rPr>
        <w:t xml:space="preserve">Reports To: </w:t>
      </w:r>
      <w:r w:rsidRPr="002B7567">
        <w:rPr>
          <w:rFonts w:ascii="Aktiv Grotesk" w:hAnsi="Aktiv Grotesk" w:cs="Aktiv Grotesk"/>
          <w:sz w:val="24"/>
          <w:szCs w:val="24"/>
          <w:lang w:val="en-US"/>
        </w:rPr>
        <w:t>Vice Principal</w:t>
      </w:r>
      <w:r w:rsidRPr="002B7567">
        <w:rPr>
          <w:rFonts w:ascii="Aktiv Grotesk" w:hAnsi="Aktiv Grotesk" w:cs="Aktiv Grotesk"/>
          <w:sz w:val="24"/>
          <w:szCs w:val="24"/>
          <w:lang w:val="en-US"/>
        </w:rPr>
        <w:br/>
      </w:r>
      <w:r w:rsidRPr="002B7567">
        <w:rPr>
          <w:rStyle w:val="Strong"/>
          <w:rFonts w:ascii="Aktiv Grotesk" w:hAnsi="Aktiv Grotesk" w:cs="Aktiv Grotesk"/>
          <w:sz w:val="24"/>
          <w:szCs w:val="24"/>
          <w:lang w:val="en-US"/>
        </w:rPr>
        <w:t>Job Type:</w:t>
      </w:r>
      <w:r w:rsidRPr="002B7567">
        <w:rPr>
          <w:rFonts w:ascii="Aktiv Grotesk" w:hAnsi="Aktiv Grotesk" w:cs="Aktiv Grotesk"/>
          <w:sz w:val="24"/>
          <w:szCs w:val="24"/>
          <w:lang w:val="en-US"/>
        </w:rPr>
        <w:t xml:space="preserve"> Contract</w:t>
      </w:r>
    </w:p>
    <w:p w14:paraId="4539E896" w14:textId="77777777" w:rsidR="00975A6F" w:rsidRPr="002B7567" w:rsidRDefault="00975A6F" w:rsidP="002B7567">
      <w:pPr>
        <w:pStyle w:val="Heading4"/>
        <w:rPr>
          <w:rFonts w:ascii="Aktiv Grotesk" w:hAnsi="Aktiv Grotesk" w:cs="Aktiv Grotesk"/>
          <w:sz w:val="24"/>
          <w:szCs w:val="24"/>
          <w:lang w:val="en-US"/>
        </w:rPr>
      </w:pPr>
      <w:r w:rsidRPr="002B7567">
        <w:rPr>
          <w:rFonts w:ascii="Aktiv Grotesk" w:hAnsi="Aktiv Grotesk" w:cs="Aktiv Grotesk"/>
          <w:sz w:val="24"/>
          <w:szCs w:val="24"/>
          <w:lang w:val="en-US"/>
        </w:rPr>
        <w:t>Job Summary:</w:t>
      </w:r>
    </w:p>
    <w:p w14:paraId="599C9AC2" w14:textId="77777777" w:rsidR="00975A6F" w:rsidRPr="002B7567" w:rsidRDefault="00975A6F" w:rsidP="002B7567">
      <w:pPr>
        <w:pStyle w:val="NormalWeb"/>
        <w:jc w:val="both"/>
        <w:rPr>
          <w:rFonts w:ascii="Aktiv Grotesk" w:hAnsi="Aktiv Grotesk" w:cs="Aktiv Grotesk"/>
        </w:rPr>
      </w:pPr>
      <w:r w:rsidRPr="002B7567">
        <w:rPr>
          <w:rFonts w:ascii="Aktiv Grotesk" w:hAnsi="Aktiv Grotesk" w:cs="Aktiv Grotesk"/>
        </w:rPr>
        <w:t>The ICT Teacher is responsible for delivering high-quality education in Information and Communication Technology to students. This role involves developing engaging lesson plans, fostering a supportive learning environment, and integrating technology into the curriculum to enhance students’ understanding of ICT concepts.</w:t>
      </w:r>
    </w:p>
    <w:p w14:paraId="67E9DD44" w14:textId="77777777" w:rsidR="00975A6F" w:rsidRPr="002B7567" w:rsidRDefault="00975A6F" w:rsidP="002B7567">
      <w:pPr>
        <w:pStyle w:val="Heading4"/>
        <w:jc w:val="both"/>
        <w:rPr>
          <w:rFonts w:ascii="Aktiv Grotesk" w:hAnsi="Aktiv Grotesk" w:cs="Aktiv Grotesk"/>
          <w:sz w:val="24"/>
          <w:szCs w:val="24"/>
        </w:rPr>
      </w:pPr>
      <w:r w:rsidRPr="002B7567">
        <w:rPr>
          <w:rFonts w:ascii="Aktiv Grotesk" w:hAnsi="Aktiv Grotesk" w:cs="Aktiv Grotesk"/>
          <w:sz w:val="24"/>
          <w:szCs w:val="24"/>
        </w:rPr>
        <w:t>Key Responsibilities:</w:t>
      </w:r>
    </w:p>
    <w:p w14:paraId="11DA5CE9" w14:textId="77777777" w:rsidR="00975A6F" w:rsidRPr="002B7567" w:rsidRDefault="00975A6F" w:rsidP="002B7567">
      <w:pPr>
        <w:numPr>
          <w:ilvl w:val="0"/>
          <w:numId w:val="1"/>
        </w:numPr>
        <w:spacing w:before="100" w:beforeAutospacing="1" w:after="100" w:afterAutospacing="1"/>
        <w:jc w:val="both"/>
        <w:rPr>
          <w:rFonts w:ascii="Aktiv Grotesk" w:hAnsi="Aktiv Grotesk" w:cs="Aktiv Grotesk"/>
          <w:lang w:val="en-US"/>
        </w:rPr>
      </w:pPr>
      <w:r w:rsidRPr="002B7567">
        <w:rPr>
          <w:rStyle w:val="Strong"/>
          <w:rFonts w:ascii="Aktiv Grotesk" w:hAnsi="Aktiv Grotesk" w:cs="Aktiv Grotesk"/>
          <w:lang w:val="en-US"/>
        </w:rPr>
        <w:t>Curriculum/Syllabus Development:</w:t>
      </w:r>
      <w:r w:rsidRPr="002B7567">
        <w:rPr>
          <w:rFonts w:ascii="Aktiv Grotesk" w:hAnsi="Aktiv Grotesk" w:cs="Aktiv Grotesk"/>
          <w:lang w:val="en-US"/>
        </w:rPr>
        <w:t xml:space="preserve"> Design and implement a comprehensive ICT curriculum that meets educational standards and the diverse needs of students.</w:t>
      </w:r>
    </w:p>
    <w:p w14:paraId="012B1D02" w14:textId="77777777" w:rsidR="00975A6F" w:rsidRPr="002B7567" w:rsidRDefault="00975A6F" w:rsidP="002B7567">
      <w:pPr>
        <w:numPr>
          <w:ilvl w:val="0"/>
          <w:numId w:val="1"/>
        </w:numPr>
        <w:spacing w:before="100" w:beforeAutospacing="1" w:after="100" w:afterAutospacing="1"/>
        <w:jc w:val="both"/>
        <w:rPr>
          <w:rFonts w:ascii="Aktiv Grotesk" w:hAnsi="Aktiv Grotesk" w:cs="Aktiv Grotesk"/>
          <w:lang w:val="en-US"/>
        </w:rPr>
      </w:pPr>
      <w:r w:rsidRPr="002B7567">
        <w:rPr>
          <w:rStyle w:val="Strong"/>
          <w:rFonts w:ascii="Aktiv Grotesk" w:hAnsi="Aktiv Grotesk" w:cs="Aktiv Grotesk"/>
          <w:lang w:val="en-US"/>
        </w:rPr>
        <w:t>Instruction:</w:t>
      </w:r>
      <w:r w:rsidRPr="002B7567">
        <w:rPr>
          <w:rFonts w:ascii="Aktiv Grotesk" w:hAnsi="Aktiv Grotesk" w:cs="Aktiv Grotesk"/>
          <w:lang w:val="en-US"/>
        </w:rPr>
        <w:t xml:space="preserve"> Deliver engaging and effective lessons using various teaching methods and technology tools to enhance learning experiences.</w:t>
      </w:r>
    </w:p>
    <w:p w14:paraId="6E047857" w14:textId="77777777" w:rsidR="00975A6F" w:rsidRPr="002B7567" w:rsidRDefault="00975A6F" w:rsidP="002B7567">
      <w:pPr>
        <w:numPr>
          <w:ilvl w:val="0"/>
          <w:numId w:val="1"/>
        </w:numPr>
        <w:spacing w:before="100" w:beforeAutospacing="1" w:after="100" w:afterAutospacing="1"/>
        <w:jc w:val="both"/>
        <w:rPr>
          <w:rFonts w:ascii="Aktiv Grotesk" w:hAnsi="Aktiv Grotesk" w:cs="Aktiv Grotesk"/>
          <w:lang w:val="en-US"/>
        </w:rPr>
      </w:pPr>
      <w:r w:rsidRPr="002B7567">
        <w:rPr>
          <w:rStyle w:val="Strong"/>
          <w:rFonts w:ascii="Aktiv Grotesk" w:hAnsi="Aktiv Grotesk" w:cs="Aktiv Grotesk"/>
          <w:lang w:val="en-US"/>
        </w:rPr>
        <w:t>Assessment:</w:t>
      </w:r>
      <w:r w:rsidRPr="002B7567">
        <w:rPr>
          <w:rFonts w:ascii="Aktiv Grotesk" w:hAnsi="Aktiv Grotesk" w:cs="Aktiv Grotesk"/>
          <w:lang w:val="en-US"/>
        </w:rPr>
        <w:t xml:space="preserve"> Create and administer assessments to evaluate student progress and understanding; provide constructive feedback to support student growth.</w:t>
      </w:r>
    </w:p>
    <w:p w14:paraId="3C899EAA" w14:textId="77777777" w:rsidR="00975A6F" w:rsidRPr="002B7567" w:rsidRDefault="00975A6F" w:rsidP="002B7567">
      <w:pPr>
        <w:numPr>
          <w:ilvl w:val="0"/>
          <w:numId w:val="1"/>
        </w:numPr>
        <w:spacing w:before="100" w:beforeAutospacing="1" w:after="100" w:afterAutospacing="1"/>
        <w:jc w:val="both"/>
        <w:rPr>
          <w:rFonts w:ascii="Aktiv Grotesk" w:hAnsi="Aktiv Grotesk" w:cs="Aktiv Grotesk"/>
          <w:lang w:val="en-US"/>
        </w:rPr>
      </w:pPr>
      <w:r w:rsidRPr="002B7567">
        <w:rPr>
          <w:rStyle w:val="Strong"/>
          <w:rFonts w:ascii="Aktiv Grotesk" w:hAnsi="Aktiv Grotesk" w:cs="Aktiv Grotesk"/>
          <w:lang w:val="en-US"/>
        </w:rPr>
        <w:t>Technology Integration:</w:t>
      </w:r>
      <w:r w:rsidRPr="002B7567">
        <w:rPr>
          <w:rFonts w:ascii="Aktiv Grotesk" w:hAnsi="Aktiv Grotesk" w:cs="Aktiv Grotesk"/>
          <w:lang w:val="en-US"/>
        </w:rPr>
        <w:t xml:space="preserve"> Incorporate various software, applications, and digital resources to facilitate learning and encourage digital literacy.</w:t>
      </w:r>
    </w:p>
    <w:p w14:paraId="0698A4EC" w14:textId="77777777" w:rsidR="00975A6F" w:rsidRPr="002B7567" w:rsidRDefault="00975A6F" w:rsidP="002B7567">
      <w:pPr>
        <w:numPr>
          <w:ilvl w:val="0"/>
          <w:numId w:val="1"/>
        </w:numPr>
        <w:spacing w:before="100" w:beforeAutospacing="1" w:after="100" w:afterAutospacing="1"/>
        <w:jc w:val="both"/>
        <w:rPr>
          <w:rFonts w:ascii="Aktiv Grotesk" w:hAnsi="Aktiv Grotesk" w:cs="Aktiv Grotesk"/>
          <w:lang w:val="en-US"/>
        </w:rPr>
      </w:pPr>
      <w:r w:rsidRPr="002B7567">
        <w:rPr>
          <w:rStyle w:val="Strong"/>
          <w:rFonts w:ascii="Aktiv Grotesk" w:hAnsi="Aktiv Grotesk" w:cs="Aktiv Grotesk"/>
          <w:lang w:val="en-US"/>
        </w:rPr>
        <w:t>Student Support:</w:t>
      </w:r>
      <w:r w:rsidRPr="002B7567">
        <w:rPr>
          <w:rFonts w:ascii="Aktiv Grotesk" w:hAnsi="Aktiv Grotesk" w:cs="Aktiv Grotesk"/>
          <w:lang w:val="en-US"/>
        </w:rPr>
        <w:t xml:space="preserve"> Provide individualized support and mentorship to students, addressing their unique learning needs and fostering a positive classroom environment.</w:t>
      </w:r>
    </w:p>
    <w:p w14:paraId="28FB97F3" w14:textId="77777777" w:rsidR="00975A6F" w:rsidRPr="002B7567" w:rsidRDefault="00975A6F" w:rsidP="002B7567">
      <w:pPr>
        <w:numPr>
          <w:ilvl w:val="0"/>
          <w:numId w:val="1"/>
        </w:numPr>
        <w:spacing w:before="100" w:beforeAutospacing="1" w:after="100" w:afterAutospacing="1"/>
        <w:jc w:val="both"/>
        <w:rPr>
          <w:rFonts w:ascii="Aktiv Grotesk" w:hAnsi="Aktiv Grotesk" w:cs="Aktiv Grotesk"/>
          <w:lang w:val="en-US"/>
        </w:rPr>
      </w:pPr>
      <w:r w:rsidRPr="002B7567">
        <w:rPr>
          <w:rStyle w:val="Strong"/>
          <w:rFonts w:ascii="Aktiv Grotesk" w:hAnsi="Aktiv Grotesk" w:cs="Aktiv Grotesk"/>
          <w:lang w:val="en-US"/>
        </w:rPr>
        <w:t>Professional Development:</w:t>
      </w:r>
      <w:r w:rsidRPr="002B7567">
        <w:rPr>
          <w:rFonts w:ascii="Aktiv Grotesk" w:hAnsi="Aktiv Grotesk" w:cs="Aktiv Grotesk"/>
          <w:lang w:val="en-US"/>
        </w:rPr>
        <w:t xml:space="preserve"> Stay updated on the latest trends in ICT education and participate in professional development opportunities to enhance teaching skills.</w:t>
      </w:r>
    </w:p>
    <w:p w14:paraId="5701112E" w14:textId="77777777" w:rsidR="00975A6F" w:rsidRPr="002B7567" w:rsidRDefault="00975A6F" w:rsidP="002B7567">
      <w:pPr>
        <w:numPr>
          <w:ilvl w:val="0"/>
          <w:numId w:val="1"/>
        </w:numPr>
        <w:spacing w:before="100" w:beforeAutospacing="1" w:after="100" w:afterAutospacing="1"/>
        <w:jc w:val="both"/>
        <w:rPr>
          <w:rFonts w:ascii="Aktiv Grotesk" w:hAnsi="Aktiv Grotesk" w:cs="Aktiv Grotesk"/>
          <w:lang w:val="en-US"/>
        </w:rPr>
      </w:pPr>
      <w:r w:rsidRPr="002B7567">
        <w:rPr>
          <w:rStyle w:val="Strong"/>
          <w:rFonts w:ascii="Aktiv Grotesk" w:hAnsi="Aktiv Grotesk" w:cs="Aktiv Grotesk"/>
          <w:lang w:val="en-US"/>
        </w:rPr>
        <w:t>Collaboration:</w:t>
      </w:r>
      <w:r w:rsidRPr="002B7567">
        <w:rPr>
          <w:rFonts w:ascii="Aktiv Grotesk" w:hAnsi="Aktiv Grotesk" w:cs="Aktiv Grotesk"/>
          <w:lang w:val="en-US"/>
        </w:rPr>
        <w:t xml:space="preserve"> Work collaboratively with other educators and staff to integrate ICT across the curriculum and promote interdisciplinary learning.</w:t>
      </w:r>
    </w:p>
    <w:p w14:paraId="5EFCEBA0" w14:textId="77777777" w:rsidR="00975A6F" w:rsidRPr="002B7567" w:rsidRDefault="00975A6F" w:rsidP="002B7567">
      <w:pPr>
        <w:numPr>
          <w:ilvl w:val="0"/>
          <w:numId w:val="1"/>
        </w:numPr>
        <w:spacing w:before="100" w:beforeAutospacing="1" w:after="100" w:afterAutospacing="1"/>
        <w:jc w:val="both"/>
        <w:rPr>
          <w:rFonts w:ascii="Aktiv Grotesk" w:hAnsi="Aktiv Grotesk" w:cs="Aktiv Grotesk"/>
          <w:lang w:val="en-US"/>
        </w:rPr>
      </w:pPr>
      <w:r w:rsidRPr="002B7567">
        <w:rPr>
          <w:rStyle w:val="Strong"/>
          <w:rFonts w:ascii="Aktiv Grotesk" w:hAnsi="Aktiv Grotesk" w:cs="Aktiv Grotesk"/>
          <w:lang w:val="en-US"/>
        </w:rPr>
        <w:t>Community Engagement:</w:t>
      </w:r>
      <w:r w:rsidRPr="002B7567">
        <w:rPr>
          <w:rFonts w:ascii="Aktiv Grotesk" w:hAnsi="Aktiv Grotesk" w:cs="Aktiv Grotesk"/>
          <w:lang w:val="en-US"/>
        </w:rPr>
        <w:t xml:space="preserve"> Involve parents and the community in ICT-related activities and promote the importance of digital literacy.</w:t>
      </w:r>
    </w:p>
    <w:p w14:paraId="27E831C4" w14:textId="77777777" w:rsidR="00975A6F" w:rsidRPr="002B7567" w:rsidRDefault="00975A6F" w:rsidP="002B7567">
      <w:pPr>
        <w:pStyle w:val="Heading4"/>
        <w:jc w:val="both"/>
        <w:rPr>
          <w:rFonts w:ascii="Aktiv Grotesk" w:hAnsi="Aktiv Grotesk" w:cs="Aktiv Grotesk"/>
          <w:sz w:val="24"/>
          <w:szCs w:val="24"/>
        </w:rPr>
      </w:pPr>
      <w:r w:rsidRPr="002B7567">
        <w:rPr>
          <w:rFonts w:ascii="Aktiv Grotesk" w:hAnsi="Aktiv Grotesk" w:cs="Aktiv Grotesk"/>
          <w:sz w:val="24"/>
          <w:szCs w:val="24"/>
        </w:rPr>
        <w:t>Qualifications:</w:t>
      </w:r>
    </w:p>
    <w:p w14:paraId="11CA017A" w14:textId="77777777" w:rsidR="00975A6F" w:rsidRPr="002B7567" w:rsidRDefault="00975A6F" w:rsidP="002B7567">
      <w:pPr>
        <w:numPr>
          <w:ilvl w:val="0"/>
          <w:numId w:val="2"/>
        </w:numPr>
        <w:spacing w:before="100" w:beforeAutospacing="1" w:after="100" w:afterAutospacing="1"/>
        <w:jc w:val="both"/>
        <w:rPr>
          <w:rFonts w:ascii="Aktiv Grotesk" w:hAnsi="Aktiv Grotesk" w:cs="Aktiv Grotesk"/>
          <w:lang w:val="en-US"/>
        </w:rPr>
      </w:pPr>
      <w:r w:rsidRPr="002B7567">
        <w:rPr>
          <w:rFonts w:ascii="Aktiv Grotesk" w:hAnsi="Aktiv Grotesk" w:cs="Aktiv Grotesk"/>
          <w:lang w:val="en-US"/>
        </w:rPr>
        <w:t>Bachelor’s degree in  Computer Science, Information Technology, or a related field.</w:t>
      </w:r>
    </w:p>
    <w:p w14:paraId="0DA74D8F" w14:textId="77777777" w:rsidR="00975A6F" w:rsidRPr="002B7567" w:rsidRDefault="00975A6F" w:rsidP="002B7567">
      <w:pPr>
        <w:numPr>
          <w:ilvl w:val="0"/>
          <w:numId w:val="2"/>
        </w:numPr>
        <w:spacing w:before="100" w:beforeAutospacing="1" w:after="100" w:afterAutospacing="1"/>
        <w:jc w:val="both"/>
        <w:rPr>
          <w:rFonts w:ascii="Aktiv Grotesk" w:hAnsi="Aktiv Grotesk" w:cs="Aktiv Grotesk"/>
          <w:lang w:val="en-US"/>
        </w:rPr>
      </w:pPr>
      <w:r w:rsidRPr="002B7567">
        <w:rPr>
          <w:rFonts w:ascii="Aktiv Grotesk" w:hAnsi="Aktiv Grotesk" w:cs="Aktiv Grotesk"/>
          <w:lang w:val="en-US"/>
        </w:rPr>
        <w:t>Teaching certification (if applicable) and experience in a school setting.</w:t>
      </w:r>
    </w:p>
    <w:p w14:paraId="66572F2E" w14:textId="77777777" w:rsidR="00975A6F" w:rsidRPr="002B7567" w:rsidRDefault="00975A6F" w:rsidP="002B7567">
      <w:pPr>
        <w:numPr>
          <w:ilvl w:val="0"/>
          <w:numId w:val="2"/>
        </w:numPr>
        <w:spacing w:before="100" w:beforeAutospacing="1" w:after="100" w:afterAutospacing="1"/>
        <w:jc w:val="both"/>
        <w:rPr>
          <w:rFonts w:ascii="Aktiv Grotesk" w:hAnsi="Aktiv Grotesk" w:cs="Aktiv Grotesk"/>
          <w:lang w:val="en-US"/>
        </w:rPr>
      </w:pPr>
      <w:r w:rsidRPr="002B7567">
        <w:rPr>
          <w:rFonts w:ascii="Aktiv Grotesk" w:hAnsi="Aktiv Grotesk" w:cs="Aktiv Grotesk"/>
          <w:lang w:val="en-US"/>
        </w:rPr>
        <w:t>Strong understanding of ICT concepts and proficiency in various software and educational technologies.</w:t>
      </w:r>
    </w:p>
    <w:p w14:paraId="39B9D572" w14:textId="77777777" w:rsidR="00975A6F" w:rsidRPr="002B7567" w:rsidRDefault="00975A6F" w:rsidP="002B7567">
      <w:pPr>
        <w:numPr>
          <w:ilvl w:val="0"/>
          <w:numId w:val="2"/>
        </w:numPr>
        <w:spacing w:before="100" w:beforeAutospacing="1" w:after="100" w:afterAutospacing="1"/>
        <w:jc w:val="both"/>
        <w:rPr>
          <w:rFonts w:ascii="Aktiv Grotesk" w:hAnsi="Aktiv Grotesk" w:cs="Aktiv Grotesk"/>
          <w:lang w:val="en-US"/>
        </w:rPr>
      </w:pPr>
      <w:r w:rsidRPr="002B7567">
        <w:rPr>
          <w:rFonts w:ascii="Aktiv Grotesk" w:hAnsi="Aktiv Grotesk" w:cs="Aktiv Grotesk"/>
          <w:lang w:val="en-US"/>
        </w:rPr>
        <w:t>Excellent communication and interpersonal skills.</w:t>
      </w:r>
    </w:p>
    <w:p w14:paraId="293E592C" w14:textId="77777777" w:rsidR="00975A6F" w:rsidRPr="002B7567" w:rsidRDefault="00975A6F" w:rsidP="002B7567">
      <w:pPr>
        <w:numPr>
          <w:ilvl w:val="0"/>
          <w:numId w:val="2"/>
        </w:numPr>
        <w:spacing w:before="100" w:beforeAutospacing="1" w:after="100" w:afterAutospacing="1"/>
        <w:jc w:val="both"/>
        <w:rPr>
          <w:rFonts w:ascii="Aktiv Grotesk" w:hAnsi="Aktiv Grotesk" w:cs="Aktiv Grotesk"/>
          <w:lang w:val="en-US"/>
        </w:rPr>
      </w:pPr>
      <w:r w:rsidRPr="002B7567">
        <w:rPr>
          <w:rFonts w:ascii="Aktiv Grotesk" w:hAnsi="Aktiv Grotesk" w:cs="Aktiv Grotesk"/>
          <w:lang w:val="en-US"/>
        </w:rPr>
        <w:lastRenderedPageBreak/>
        <w:t>Ability to differentiate instruction and adapt teaching methods to meet diverse student needs.</w:t>
      </w:r>
    </w:p>
    <w:p w14:paraId="57EFAFE5" w14:textId="77777777" w:rsidR="00975A6F" w:rsidRPr="002B7567" w:rsidRDefault="00975A6F" w:rsidP="002B7567">
      <w:pPr>
        <w:pStyle w:val="Heading4"/>
        <w:jc w:val="both"/>
        <w:rPr>
          <w:rFonts w:ascii="Aktiv Grotesk" w:hAnsi="Aktiv Grotesk" w:cs="Aktiv Grotesk"/>
          <w:sz w:val="24"/>
          <w:szCs w:val="24"/>
        </w:rPr>
      </w:pPr>
      <w:r w:rsidRPr="002B7567">
        <w:rPr>
          <w:rFonts w:ascii="Aktiv Grotesk" w:hAnsi="Aktiv Grotesk" w:cs="Aktiv Grotesk"/>
          <w:sz w:val="24"/>
          <w:szCs w:val="24"/>
        </w:rPr>
        <w:t>Preferred Skills:</w:t>
      </w:r>
    </w:p>
    <w:p w14:paraId="213BC5E6" w14:textId="77777777" w:rsidR="00975A6F" w:rsidRPr="002B7567" w:rsidRDefault="00975A6F" w:rsidP="002B7567">
      <w:pPr>
        <w:numPr>
          <w:ilvl w:val="0"/>
          <w:numId w:val="3"/>
        </w:numPr>
        <w:spacing w:before="100" w:beforeAutospacing="1" w:after="100" w:afterAutospacing="1"/>
        <w:jc w:val="both"/>
        <w:rPr>
          <w:rFonts w:ascii="Aktiv Grotesk" w:hAnsi="Aktiv Grotesk" w:cs="Aktiv Grotesk"/>
          <w:lang w:val="en-US"/>
        </w:rPr>
      </w:pPr>
      <w:r w:rsidRPr="002B7567">
        <w:rPr>
          <w:rFonts w:ascii="Aktiv Grotesk" w:hAnsi="Aktiv Grotesk" w:cs="Aktiv Grotesk"/>
          <w:lang w:val="en-US"/>
        </w:rPr>
        <w:t>Experience with project-based learning and digital citizenship education.</w:t>
      </w:r>
    </w:p>
    <w:p w14:paraId="0D23DD01" w14:textId="77777777" w:rsidR="00975A6F" w:rsidRPr="002B7567" w:rsidRDefault="00975A6F" w:rsidP="002B7567">
      <w:pPr>
        <w:numPr>
          <w:ilvl w:val="0"/>
          <w:numId w:val="3"/>
        </w:numPr>
        <w:spacing w:before="100" w:beforeAutospacing="1" w:after="100" w:afterAutospacing="1"/>
        <w:jc w:val="both"/>
        <w:rPr>
          <w:rFonts w:ascii="Aktiv Grotesk" w:hAnsi="Aktiv Grotesk" w:cs="Aktiv Grotesk"/>
          <w:lang w:val="en-US"/>
        </w:rPr>
      </w:pPr>
      <w:r w:rsidRPr="002B7567">
        <w:rPr>
          <w:rFonts w:ascii="Aktiv Grotesk" w:hAnsi="Aktiv Grotesk" w:cs="Aktiv Grotesk"/>
          <w:lang w:val="en-US"/>
        </w:rPr>
        <w:t>Familiarity with online learning platforms and tools.</w:t>
      </w:r>
    </w:p>
    <w:p w14:paraId="33E217AD" w14:textId="77777777" w:rsidR="00975A6F" w:rsidRPr="002B7567" w:rsidRDefault="00975A6F" w:rsidP="002B7567">
      <w:pPr>
        <w:numPr>
          <w:ilvl w:val="0"/>
          <w:numId w:val="3"/>
        </w:numPr>
        <w:spacing w:before="100" w:beforeAutospacing="1" w:after="100" w:afterAutospacing="1"/>
        <w:jc w:val="both"/>
        <w:rPr>
          <w:rFonts w:ascii="Aktiv Grotesk" w:hAnsi="Aktiv Grotesk" w:cs="Aktiv Grotesk"/>
          <w:lang w:val="en-US"/>
        </w:rPr>
      </w:pPr>
      <w:r w:rsidRPr="002B7567">
        <w:rPr>
          <w:rFonts w:ascii="Aktiv Grotesk" w:hAnsi="Aktiv Grotesk" w:cs="Aktiv Grotesk"/>
          <w:lang w:val="en-US"/>
        </w:rPr>
        <w:t>Ability to inspire and motivate students to develop an interest in technology.</w:t>
      </w:r>
    </w:p>
    <w:bookmarkEnd w:id="0"/>
    <w:p w14:paraId="06EC52A9" w14:textId="57FF1270" w:rsidR="00975A6F" w:rsidRPr="002B7567" w:rsidRDefault="002B7567" w:rsidP="002B7567">
      <w:pPr>
        <w:jc w:val="both"/>
        <w:rPr>
          <w:rFonts w:ascii="Aktiv Grotesk" w:hAnsi="Aktiv Grotesk" w:cs="Aktiv Grotesk"/>
          <w:b/>
          <w:bCs/>
          <w:color w:val="009EDE"/>
          <w:lang w:val="en-US"/>
        </w:rPr>
      </w:pPr>
      <w:r w:rsidRPr="002B7567">
        <w:rPr>
          <w:rFonts w:ascii="Aktiv Grotesk" w:hAnsi="Aktiv Grotesk" w:cs="Aktiv Grotesk"/>
          <w:b/>
          <w:bCs/>
          <w:color w:val="009EDE"/>
          <w:lang w:val="en-US"/>
        </w:rPr>
        <w:t>About SOS Children’s Villages in Liberia</w:t>
      </w:r>
    </w:p>
    <w:p w14:paraId="6F5B6052" w14:textId="77777777" w:rsidR="002B7567" w:rsidRPr="00C93332" w:rsidRDefault="002B7567" w:rsidP="002B7567">
      <w:pPr>
        <w:pStyle w:val="Heading3"/>
        <w:jc w:val="both"/>
        <w:rPr>
          <w:rFonts w:ascii="Aktiv Grotesk" w:hAnsi="Aktiv Grotesk" w:cs="Aktiv Grotesk"/>
          <w:b w:val="0"/>
          <w:bCs w:val="0"/>
          <w:sz w:val="24"/>
          <w:szCs w:val="24"/>
          <w:lang w:val="en-US"/>
        </w:rPr>
      </w:pPr>
      <w:r w:rsidRPr="00C93332">
        <w:rPr>
          <w:rFonts w:ascii="Aktiv Grotesk" w:hAnsi="Aktiv Grotesk" w:cs="Aktiv Grotesk"/>
          <w:b w:val="0"/>
          <w:bCs w:val="0"/>
          <w:sz w:val="24"/>
          <w:szCs w:val="24"/>
          <w:lang w:val="en-US"/>
        </w:rPr>
        <w:t>SSOS Children‘s Villages is an international childcare and child protection organization whose vision is a world where “Every child belongs to a family and grows with love, respect, and security. SOS Children’s Villages started operations in Liberia in 1981. Since then, SOS Children’s Villages has been active in the area of child safeguarding, youth empowerment, family strengthening, health, education, community development, advocacy, and partnerships for quality care. SOS Children’s Villages in Liberia core programmes are: Innovate Alternative Child Care, Family Strengthening, Youth Empowement, Advocacy &amp; Partnership for Quality Care.</w:t>
      </w:r>
    </w:p>
    <w:p w14:paraId="06A8AF63" w14:textId="77777777" w:rsidR="000721F8" w:rsidRPr="00C93332" w:rsidRDefault="000721F8" w:rsidP="002B7567">
      <w:pPr>
        <w:jc w:val="both"/>
        <w:rPr>
          <w:rFonts w:ascii="Aktiv Grotesk" w:hAnsi="Aktiv Grotesk" w:cs="Aktiv Grotesk"/>
          <w:lang w:val="en-US"/>
        </w:rPr>
      </w:pPr>
    </w:p>
    <w:p w14:paraId="5DD41B56" w14:textId="77777777" w:rsidR="000721F8" w:rsidRPr="00C93332" w:rsidRDefault="000721F8" w:rsidP="002B7567">
      <w:pPr>
        <w:jc w:val="both"/>
        <w:rPr>
          <w:rFonts w:ascii="Aktiv Grotesk" w:hAnsi="Aktiv Grotesk" w:cs="Aktiv Grotesk"/>
          <w:b/>
          <w:bCs/>
          <w:lang w:val="en-US"/>
        </w:rPr>
      </w:pPr>
      <w:r w:rsidRPr="00C93332">
        <w:rPr>
          <w:rFonts w:ascii="Aktiv Grotesk" w:hAnsi="Aktiv Grotesk" w:cs="Aktiv Grotesk"/>
          <w:b/>
          <w:bCs/>
          <w:lang w:val="en-US"/>
        </w:rPr>
        <w:t xml:space="preserve">Child Protection &amp; Child Safeguarding </w:t>
      </w:r>
    </w:p>
    <w:p w14:paraId="347B0AD5" w14:textId="570E0E21" w:rsidR="002B7567" w:rsidRPr="00C93332" w:rsidRDefault="000721F8" w:rsidP="002B7567">
      <w:pPr>
        <w:jc w:val="both"/>
        <w:rPr>
          <w:rFonts w:ascii="Aktiv Grotesk" w:hAnsi="Aktiv Grotesk" w:cs="Aktiv Grotesk"/>
          <w:lang w:val="en-US"/>
        </w:rPr>
      </w:pPr>
      <w:r w:rsidRPr="00C93332">
        <w:rPr>
          <w:rFonts w:ascii="Aktiv Grotesk" w:hAnsi="Aktiv Grotesk" w:cs="Aktiv Grotesk"/>
          <w:lang w:val="en-US"/>
        </w:rPr>
        <w:t xml:space="preserve">Protect children from all forms of abuse, abandonment, exploitation, violence and discrimination. Report any CS suspicion, concern, allegation or incident immediately: </w:t>
      </w:r>
      <w:r w:rsidRPr="00C93332">
        <w:rPr>
          <w:rFonts w:ascii="Aktiv Grotesk" w:hAnsi="Aktiv Grotesk" w:cs="Aktiv Grotesk"/>
          <w:b/>
          <w:bCs/>
          <w:lang w:val="en-US"/>
        </w:rPr>
        <w:t>IF IN DOUBT, SPEAK OUT!</w:t>
      </w:r>
      <w:r w:rsidRPr="00C93332">
        <w:rPr>
          <w:rFonts w:ascii="Aktiv Grotesk" w:hAnsi="Aktiv Grotesk" w:cs="Aktiv Grotesk"/>
          <w:lang w:val="en-US"/>
        </w:rPr>
        <w:t xml:space="preserve"> Act without delay: Failure to act may place the child in further danger. Involve the right people at the right time: CS reports should be made to the CS team at programme level and/or to the respective line manager.</w:t>
      </w:r>
    </w:p>
    <w:p w14:paraId="430A1DD5" w14:textId="77777777" w:rsidR="000721F8" w:rsidRPr="00C93332" w:rsidRDefault="000721F8" w:rsidP="002B7567">
      <w:pPr>
        <w:jc w:val="both"/>
        <w:rPr>
          <w:rFonts w:ascii="Aktiv Grotesk" w:hAnsi="Aktiv Grotesk" w:cs="Aktiv Grotesk"/>
          <w:lang w:val="en-US"/>
        </w:rPr>
      </w:pPr>
    </w:p>
    <w:p w14:paraId="306D70B5" w14:textId="77777777" w:rsidR="000721F8" w:rsidRPr="00C93332" w:rsidRDefault="000721F8" w:rsidP="002B7567">
      <w:pPr>
        <w:jc w:val="both"/>
        <w:rPr>
          <w:rFonts w:ascii="Aktiv Grotesk" w:hAnsi="Aktiv Grotesk" w:cs="Aktiv Grotesk"/>
          <w:lang w:val="en-US"/>
        </w:rPr>
      </w:pPr>
      <w:r w:rsidRPr="00C93332">
        <w:rPr>
          <w:rFonts w:ascii="Aktiv Grotesk" w:hAnsi="Aktiv Grotesk" w:cs="Aktiv Grotesk"/>
          <w:lang w:val="en-US"/>
        </w:rPr>
        <w:t>SOS Children´s Villages have zero</w:t>
      </w:r>
      <w:r w:rsidRPr="00C93332">
        <w:rPr>
          <w:rFonts w:ascii="Aktiv Grotesk" w:hAnsi="Aktiv Grotesk" w:cs="Aktiv Grotesk"/>
          <w:lang w:val="en-US"/>
        </w:rPr>
        <w:t xml:space="preserve"> </w:t>
      </w:r>
      <w:r w:rsidRPr="00C93332">
        <w:rPr>
          <w:rFonts w:ascii="Aktiv Grotesk" w:hAnsi="Aktiv Grotesk" w:cs="Aktiv Grotesk"/>
          <w:lang w:val="en-US"/>
        </w:rPr>
        <w:t xml:space="preserve">tolerance </w:t>
      </w:r>
      <w:r w:rsidRPr="00C93332">
        <w:rPr>
          <w:rFonts w:ascii="Aktiv Grotesk" w:hAnsi="Aktiv Grotesk" w:cs="Aktiv Grotesk"/>
          <w:lang w:val="en-US"/>
        </w:rPr>
        <w:t>f</w:t>
      </w:r>
      <w:r w:rsidRPr="00C93332">
        <w:rPr>
          <w:rFonts w:ascii="Aktiv Grotesk" w:hAnsi="Aktiv Grotesk" w:cs="Aktiv Grotesk"/>
          <w:lang w:val="en-US"/>
        </w:rPr>
        <w:t>o</w:t>
      </w:r>
      <w:r w:rsidRPr="00C93332">
        <w:rPr>
          <w:rFonts w:ascii="Aktiv Grotesk" w:hAnsi="Aktiv Grotesk" w:cs="Aktiv Grotesk"/>
          <w:lang w:val="en-US"/>
        </w:rPr>
        <w:t>r</w:t>
      </w:r>
      <w:r w:rsidRPr="00C93332">
        <w:rPr>
          <w:rFonts w:ascii="Aktiv Grotesk" w:hAnsi="Aktiv Grotesk" w:cs="Aktiv Grotesk"/>
          <w:lang w:val="en-US"/>
        </w:rPr>
        <w:t xml:space="preserve"> </w:t>
      </w:r>
      <w:r w:rsidRPr="00C93332">
        <w:rPr>
          <w:rFonts w:ascii="Aktiv Grotesk" w:hAnsi="Aktiv Grotesk" w:cs="Aktiv Grotesk"/>
          <w:lang w:val="en-US"/>
        </w:rPr>
        <w:t>S</w:t>
      </w:r>
      <w:r w:rsidRPr="00C93332">
        <w:rPr>
          <w:rFonts w:ascii="Aktiv Grotesk" w:hAnsi="Aktiv Grotesk" w:cs="Aktiv Grotesk"/>
          <w:lang w:val="en-US"/>
        </w:rPr>
        <w:t xml:space="preserve">exual </w:t>
      </w:r>
      <w:r w:rsidRPr="00C93332">
        <w:rPr>
          <w:rFonts w:ascii="Aktiv Grotesk" w:hAnsi="Aktiv Grotesk" w:cs="Aktiv Grotesk"/>
          <w:lang w:val="en-US"/>
        </w:rPr>
        <w:t>E</w:t>
      </w:r>
      <w:r w:rsidRPr="00C93332">
        <w:rPr>
          <w:rFonts w:ascii="Aktiv Grotesk" w:hAnsi="Aktiv Grotesk" w:cs="Aktiv Grotesk"/>
          <w:lang w:val="en-US"/>
        </w:rPr>
        <w:t xml:space="preserve">xploitation, </w:t>
      </w:r>
      <w:r w:rsidRPr="00C93332">
        <w:rPr>
          <w:rFonts w:ascii="Aktiv Grotesk" w:hAnsi="Aktiv Grotesk" w:cs="Aktiv Grotesk"/>
          <w:lang w:val="en-US"/>
        </w:rPr>
        <w:t>H</w:t>
      </w:r>
      <w:r w:rsidRPr="00C93332">
        <w:rPr>
          <w:rFonts w:ascii="Aktiv Grotesk" w:hAnsi="Aktiv Grotesk" w:cs="Aktiv Grotesk"/>
          <w:lang w:val="en-US"/>
        </w:rPr>
        <w:t xml:space="preserve">arassment, </w:t>
      </w:r>
      <w:r w:rsidRPr="00C93332">
        <w:rPr>
          <w:rFonts w:ascii="Aktiv Grotesk" w:hAnsi="Aktiv Grotesk" w:cs="Aktiv Grotesk"/>
          <w:lang w:val="en-US"/>
        </w:rPr>
        <w:t>A</w:t>
      </w:r>
      <w:r w:rsidRPr="00C93332">
        <w:rPr>
          <w:rFonts w:ascii="Aktiv Grotesk" w:hAnsi="Aktiv Grotesk" w:cs="Aktiv Grotesk"/>
          <w:lang w:val="en-US"/>
        </w:rPr>
        <w:t>buse</w:t>
      </w:r>
      <w:r w:rsidRPr="00C93332">
        <w:rPr>
          <w:rFonts w:ascii="Aktiv Grotesk" w:hAnsi="Aktiv Grotesk" w:cs="Aktiv Grotesk"/>
          <w:lang w:val="en-US"/>
        </w:rPr>
        <w:t>,</w:t>
      </w:r>
      <w:r w:rsidRPr="00C93332">
        <w:rPr>
          <w:rFonts w:ascii="Aktiv Grotesk" w:hAnsi="Aktiv Grotesk" w:cs="Aktiv Grotesk"/>
          <w:lang w:val="en-US"/>
        </w:rPr>
        <w:t xml:space="preserve"> </w:t>
      </w:r>
      <w:r w:rsidRPr="00C93332">
        <w:rPr>
          <w:rFonts w:ascii="Aktiv Grotesk" w:hAnsi="Aktiv Grotesk" w:cs="Aktiv Grotesk"/>
          <w:lang w:val="en-US"/>
        </w:rPr>
        <w:t>F</w:t>
      </w:r>
      <w:r w:rsidRPr="00C93332">
        <w:rPr>
          <w:rFonts w:ascii="Aktiv Grotesk" w:hAnsi="Aktiv Grotesk" w:cs="Aktiv Grotesk"/>
          <w:lang w:val="en-US"/>
        </w:rPr>
        <w:t xml:space="preserve">raud and </w:t>
      </w:r>
      <w:r w:rsidRPr="00C93332">
        <w:rPr>
          <w:rFonts w:ascii="Aktiv Grotesk" w:hAnsi="Aktiv Grotesk" w:cs="Aktiv Grotesk"/>
          <w:lang w:val="en-US"/>
        </w:rPr>
        <w:t>C</w:t>
      </w:r>
      <w:r w:rsidRPr="00C93332">
        <w:rPr>
          <w:rFonts w:ascii="Aktiv Grotesk" w:hAnsi="Aktiv Grotesk" w:cs="Aktiv Grotesk"/>
          <w:lang w:val="en-US"/>
        </w:rPr>
        <w:t xml:space="preserve">orruption, amongst other safeguarding aspects. We also provide equal employment opportunities to all employees &amp; qualified applicants without regard to race, color, religion, gender, ancestry, national origin, age, disability, marital status, or class. </w:t>
      </w:r>
    </w:p>
    <w:p w14:paraId="7808EAC1" w14:textId="77777777" w:rsidR="000721F8" w:rsidRPr="00C93332" w:rsidRDefault="000721F8" w:rsidP="002B7567">
      <w:pPr>
        <w:jc w:val="both"/>
        <w:rPr>
          <w:rFonts w:ascii="Aktiv Grotesk" w:hAnsi="Aktiv Grotesk" w:cs="Aktiv Grotesk"/>
          <w:lang w:val="en-US"/>
        </w:rPr>
      </w:pPr>
    </w:p>
    <w:p w14:paraId="51281F65" w14:textId="77777777" w:rsidR="000721F8" w:rsidRPr="00C93332" w:rsidRDefault="000721F8" w:rsidP="002B7567">
      <w:pPr>
        <w:jc w:val="both"/>
        <w:rPr>
          <w:rFonts w:ascii="Aktiv Grotesk" w:hAnsi="Aktiv Grotesk" w:cs="Aktiv Grotesk"/>
          <w:lang w:val="en-US"/>
        </w:rPr>
      </w:pPr>
      <w:r w:rsidRPr="00C93332">
        <w:rPr>
          <w:rFonts w:ascii="Aktiv Grotesk" w:hAnsi="Aktiv Grotesk" w:cs="Aktiv Grotesk"/>
          <w:lang w:val="en-US"/>
        </w:rPr>
        <w:t xml:space="preserve">To apply, submit </w:t>
      </w:r>
      <w:r w:rsidRPr="00C93332">
        <w:rPr>
          <w:rFonts w:ascii="Aktiv Grotesk" w:hAnsi="Aktiv Grotesk" w:cs="Aktiv Grotesk"/>
          <w:lang w:val="en-US"/>
        </w:rPr>
        <w:t>a cover letter and</w:t>
      </w:r>
      <w:r w:rsidRPr="00C93332">
        <w:rPr>
          <w:rFonts w:ascii="Aktiv Grotesk" w:hAnsi="Aktiv Grotesk" w:cs="Aktiv Grotesk"/>
          <w:lang w:val="en-US"/>
        </w:rPr>
        <w:t xml:space="preserve"> C</w:t>
      </w:r>
      <w:r w:rsidRPr="00C93332">
        <w:rPr>
          <w:rFonts w:ascii="Aktiv Grotesk" w:hAnsi="Aktiv Grotesk" w:cs="Aktiv Grotesk"/>
          <w:lang w:val="en-US"/>
        </w:rPr>
        <w:t xml:space="preserve">V </w:t>
      </w:r>
      <w:r w:rsidRPr="00C93332">
        <w:rPr>
          <w:rFonts w:ascii="Aktiv Grotesk" w:hAnsi="Aktiv Grotesk" w:cs="Aktiv Grotesk"/>
          <w:lang w:val="en-US"/>
        </w:rPr>
        <w:t>to the H</w:t>
      </w:r>
      <w:r w:rsidRPr="00C93332">
        <w:rPr>
          <w:rFonts w:ascii="Aktiv Grotesk" w:hAnsi="Aktiv Grotesk" w:cs="Aktiv Grotesk"/>
          <w:lang w:val="en-US"/>
        </w:rPr>
        <w:t xml:space="preserve">uman </w:t>
      </w:r>
      <w:r w:rsidRPr="00C93332">
        <w:rPr>
          <w:rFonts w:ascii="Aktiv Grotesk" w:hAnsi="Aktiv Grotesk" w:cs="Aktiv Grotesk"/>
          <w:lang w:val="en-US"/>
        </w:rPr>
        <w:t>R</w:t>
      </w:r>
      <w:r w:rsidRPr="00C93332">
        <w:rPr>
          <w:rFonts w:ascii="Aktiv Grotesk" w:hAnsi="Aktiv Grotesk" w:cs="Aktiv Grotesk"/>
          <w:lang w:val="en-US"/>
        </w:rPr>
        <w:t xml:space="preserve">esource &amp; Organizational Development </w:t>
      </w:r>
      <w:r w:rsidRPr="00C93332">
        <w:rPr>
          <w:rFonts w:ascii="Aktiv Grotesk" w:hAnsi="Aktiv Grotesk" w:cs="Aktiv Grotesk"/>
          <w:lang w:val="en-US"/>
        </w:rPr>
        <w:t xml:space="preserve">Manager, at </w:t>
      </w:r>
      <w:hyperlink r:id="rId7" w:history="1">
        <w:r w:rsidRPr="00C93332">
          <w:rPr>
            <w:rStyle w:val="Hyperlink"/>
            <w:rFonts w:ascii="Aktiv Grotesk" w:hAnsi="Aktiv Grotesk" w:cs="Aktiv Grotesk"/>
            <w:lang w:val="en-US"/>
          </w:rPr>
          <w:t>recruitment.hr@sosliberia.org</w:t>
        </w:r>
      </w:hyperlink>
      <w:r w:rsidRPr="00C93332">
        <w:rPr>
          <w:rFonts w:ascii="Aktiv Grotesk" w:hAnsi="Aktiv Grotesk" w:cs="Aktiv Grotesk"/>
          <w:color w:val="009EDE"/>
          <w:lang w:val="en-US"/>
        </w:rPr>
        <w:t xml:space="preserve"> </w:t>
      </w:r>
      <w:r w:rsidRPr="00C93332">
        <w:rPr>
          <w:rFonts w:ascii="Aktiv Grotesk" w:hAnsi="Aktiv Grotesk" w:cs="Aktiv Grotesk"/>
          <w:lang w:val="en-US"/>
        </w:rPr>
        <w:t xml:space="preserve">with the subject line: </w:t>
      </w:r>
      <w:r w:rsidRPr="00C93332">
        <w:rPr>
          <w:rFonts w:ascii="Aktiv Grotesk" w:hAnsi="Aktiv Grotesk" w:cs="Aktiv Grotesk"/>
          <w:lang w:val="en-US"/>
        </w:rPr>
        <w:t xml:space="preserve">ICT Teacher </w:t>
      </w:r>
      <w:r w:rsidRPr="00C93332">
        <w:rPr>
          <w:rFonts w:ascii="Aktiv Grotesk" w:hAnsi="Aktiv Grotesk" w:cs="Aktiv Grotesk"/>
          <w:lang w:val="en-US"/>
        </w:rPr>
        <w:t>– 2024</w:t>
      </w:r>
      <w:r w:rsidRPr="00C93332">
        <w:rPr>
          <w:rFonts w:ascii="Aktiv Grotesk" w:hAnsi="Aktiv Grotesk" w:cs="Aktiv Grotesk"/>
          <w:lang w:val="en-US"/>
        </w:rPr>
        <w:t xml:space="preserve"> and copy </w:t>
      </w:r>
      <w:hyperlink r:id="rId8" w:history="1">
        <w:r w:rsidRPr="00C93332">
          <w:rPr>
            <w:rStyle w:val="Hyperlink"/>
            <w:rFonts w:ascii="Aktiv Grotesk" w:hAnsi="Aktiv Grotesk" w:cs="Aktiv Grotesk"/>
            <w:lang w:val="en-US"/>
          </w:rPr>
          <w:t>austin.lablah@sosliberia.org</w:t>
        </w:r>
      </w:hyperlink>
      <w:r w:rsidRPr="00C93332">
        <w:rPr>
          <w:rFonts w:ascii="Aktiv Grotesk" w:hAnsi="Aktiv Grotesk" w:cs="Aktiv Grotesk"/>
          <w:lang w:val="en-US"/>
        </w:rPr>
        <w:t xml:space="preserve"> </w:t>
      </w:r>
      <w:r w:rsidRPr="00C93332">
        <w:rPr>
          <w:rFonts w:ascii="Aktiv Grotesk" w:hAnsi="Aktiv Grotesk" w:cs="Aktiv Grotesk"/>
          <w:lang w:val="en-US"/>
        </w:rPr>
        <w:t xml:space="preserve"> </w:t>
      </w:r>
    </w:p>
    <w:p w14:paraId="15C642AF" w14:textId="77777777" w:rsidR="000721F8" w:rsidRPr="00C93332" w:rsidRDefault="000721F8" w:rsidP="002B7567">
      <w:pPr>
        <w:jc w:val="both"/>
        <w:rPr>
          <w:rFonts w:ascii="Aktiv Grotesk" w:hAnsi="Aktiv Grotesk" w:cs="Aktiv Grotesk"/>
          <w:lang w:val="en-US"/>
        </w:rPr>
      </w:pPr>
    </w:p>
    <w:p w14:paraId="5BFC3702" w14:textId="53CBE68A" w:rsidR="000721F8" w:rsidRPr="00C93332" w:rsidRDefault="000721F8" w:rsidP="002B7567">
      <w:pPr>
        <w:jc w:val="both"/>
        <w:rPr>
          <w:rFonts w:ascii="Aktiv Grotesk" w:hAnsi="Aktiv Grotesk" w:cs="Aktiv Grotesk"/>
          <w:lang w:val="en-US"/>
        </w:rPr>
      </w:pPr>
      <w:r w:rsidRPr="00C93332">
        <w:rPr>
          <w:rFonts w:ascii="Aktiv Grotesk" w:hAnsi="Aktiv Grotesk" w:cs="Aktiv Grotesk"/>
          <w:lang w:val="en-US"/>
        </w:rPr>
        <w:t>The c</w:t>
      </w:r>
      <w:r w:rsidRPr="00C93332">
        <w:rPr>
          <w:rFonts w:ascii="Aktiv Grotesk" w:hAnsi="Aktiv Grotesk" w:cs="Aktiv Grotesk"/>
          <w:lang w:val="en-US"/>
        </w:rPr>
        <w:t xml:space="preserve">losing date for submission of applications is </w:t>
      </w:r>
      <w:r w:rsidR="00C93332" w:rsidRPr="00C93332">
        <w:rPr>
          <w:rFonts w:ascii="Aktiv Grotesk" w:hAnsi="Aktiv Grotesk" w:cs="Aktiv Grotesk"/>
          <w:lang w:val="en-US"/>
        </w:rPr>
        <w:t>30</w:t>
      </w:r>
      <w:r w:rsidR="00C93332" w:rsidRPr="00C93332">
        <w:rPr>
          <w:rFonts w:ascii="Aktiv Grotesk" w:hAnsi="Aktiv Grotesk" w:cs="Aktiv Grotesk"/>
          <w:vertAlign w:val="superscript"/>
          <w:lang w:val="en-US"/>
        </w:rPr>
        <w:t>th</w:t>
      </w:r>
      <w:r w:rsidRPr="00C93332">
        <w:rPr>
          <w:rFonts w:ascii="Aktiv Grotesk" w:hAnsi="Aktiv Grotesk" w:cs="Aktiv Grotesk"/>
          <w:lang w:val="en-US"/>
        </w:rPr>
        <w:t xml:space="preserve">, </w:t>
      </w:r>
      <w:r w:rsidR="00C93332" w:rsidRPr="00C93332">
        <w:rPr>
          <w:rFonts w:ascii="Aktiv Grotesk" w:hAnsi="Aktiv Grotesk" w:cs="Aktiv Grotesk"/>
          <w:lang w:val="en-US"/>
        </w:rPr>
        <w:t>October</w:t>
      </w:r>
      <w:r w:rsidRPr="00C93332">
        <w:rPr>
          <w:rFonts w:ascii="Aktiv Grotesk" w:hAnsi="Aktiv Grotesk" w:cs="Aktiv Grotesk"/>
          <w:lang w:val="en-US"/>
        </w:rPr>
        <w:t>. Only successful candidates will be contacted. This job description outlines only the general scope of activity and the basic tasks and responsibilities associated with this position. It is updated annually in the course of performance appraisal. It may be supplemented with a more detailed definition of tasks, responsibilities and involvement in processes</w:t>
      </w:r>
      <w:r w:rsidR="00BC7EBD">
        <w:rPr>
          <w:rFonts w:ascii="Aktiv Grotesk" w:hAnsi="Aktiv Grotesk" w:cs="Aktiv Grotesk"/>
          <w:lang w:val="en-US"/>
        </w:rPr>
        <w:t>.</w:t>
      </w:r>
    </w:p>
    <w:sectPr w:rsidR="000721F8" w:rsidRPr="00C93332" w:rsidSect="00975A6F">
      <w:headerReference w:type="even" r:id="rId9"/>
      <w:headerReference w:type="default" r:id="rId10"/>
      <w:footerReference w:type="even" r:id="rId11"/>
      <w:footerReference w:type="default" r:id="rId12"/>
      <w:footerReference w:type="first" r:id="rId13"/>
      <w:pgSz w:w="11900" w:h="16840"/>
      <w:pgMar w:top="1350" w:right="1134" w:bottom="964" w:left="1531" w:header="288" w:footer="576"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C77D8" w14:textId="77777777" w:rsidR="00975A6F" w:rsidRDefault="00975A6F" w:rsidP="00975A6F">
      <w:r>
        <w:separator/>
      </w:r>
    </w:p>
  </w:endnote>
  <w:endnote w:type="continuationSeparator" w:id="0">
    <w:p w14:paraId="327EFEA7" w14:textId="77777777" w:rsidR="00975A6F" w:rsidRDefault="00975A6F" w:rsidP="0097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tiv Grotesk">
    <w:panose1 w:val="020B0504020202020204"/>
    <w:charset w:val="00"/>
    <w:family w:val="swiss"/>
    <w:pitch w:val="variable"/>
    <w:sig w:usb0="E100AAFF" w:usb1="D000FFFB" w:usb2="00000028"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5E6A" w14:textId="77777777" w:rsidR="00BC7EBD" w:rsidRDefault="00BC7EBD" w:rsidP="00E76A2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364CD5E" w14:textId="77777777" w:rsidR="00BC7EBD" w:rsidRDefault="00BC7EBD" w:rsidP="00E76A2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F495" w14:textId="204F31F4" w:rsidR="00BC7EBD" w:rsidRPr="00D1492F" w:rsidRDefault="00975A6F" w:rsidP="00463CC1">
    <w:pPr>
      <w:pStyle w:val="Footer"/>
      <w:ind w:right="360"/>
      <w:jc w:val="center"/>
      <w:rPr>
        <w:rFonts w:ascii="Arial" w:hAnsi="Arial"/>
        <w:color w:val="262626"/>
        <w:sz w:val="20"/>
        <w:szCs w:val="20"/>
      </w:rPr>
    </w:pPr>
    <w:r>
      <w:rPr>
        <w:noProof/>
      </w:rPr>
      <mc:AlternateContent>
        <mc:Choice Requires="wps">
          <w:drawing>
            <wp:anchor distT="0" distB="0" distL="114300" distR="114300" simplePos="0" relativeHeight="251659264" behindDoc="1" locked="0" layoutInCell="1" allowOverlap="1" wp14:anchorId="2D2E8F6F" wp14:editId="4FD10239">
              <wp:simplePos x="0" y="0"/>
              <wp:positionH relativeFrom="column">
                <wp:posOffset>-561340</wp:posOffset>
              </wp:positionH>
              <wp:positionV relativeFrom="paragraph">
                <wp:posOffset>-828675</wp:posOffset>
              </wp:positionV>
              <wp:extent cx="2511425" cy="700405"/>
              <wp:effectExtent l="635" t="0" r="2540" b="4445"/>
              <wp:wrapNone/>
              <wp:docPr id="7726425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FCC1F" w14:textId="77777777" w:rsidR="00BC7EBD" w:rsidRDefault="00BC7EBD"/>
                        <w:tbl>
                          <w:tblPr>
                            <w:tblW w:w="0" w:type="auto"/>
                            <w:shd w:val="clear" w:color="auto" w:fill="FFFFFF"/>
                            <w:tblLook w:val="00BF" w:firstRow="1" w:lastRow="0" w:firstColumn="1" w:lastColumn="0" w:noHBand="0" w:noVBand="0"/>
                          </w:tblPr>
                          <w:tblGrid>
                            <w:gridCol w:w="1787"/>
                            <w:gridCol w:w="1880"/>
                          </w:tblGrid>
                          <w:tr w:rsidR="00491A4F" w:rsidRPr="00C3069F" w14:paraId="5737D5AB" w14:textId="77777777" w:rsidTr="00710889">
                            <w:trPr>
                              <w:trHeight w:val="900"/>
                            </w:trPr>
                            <w:tc>
                              <w:tcPr>
                                <w:tcW w:w="2250" w:type="dxa"/>
                                <w:shd w:val="clear" w:color="auto" w:fill="FFFFFF"/>
                              </w:tcPr>
                              <w:p w14:paraId="10A6AAB0" w14:textId="77777777" w:rsidR="00BC7EBD" w:rsidRPr="00B06EF5" w:rsidRDefault="00BC7EBD" w:rsidP="00710889">
                                <w:pPr>
                                  <w:tabs>
                                    <w:tab w:val="left" w:pos="6460"/>
                                  </w:tabs>
                                  <w:rPr>
                                    <w:rFonts w:ascii="Times New Roman" w:hAnsi="Times New Roman"/>
                                    <w:color w:val="00B0F0"/>
                                    <w:sz w:val="13"/>
                                    <w:lang w:val="en-US"/>
                                  </w:rPr>
                                </w:pPr>
                                <w:r w:rsidRPr="00B06EF5">
                                  <w:rPr>
                                    <w:rFonts w:ascii="Times New Roman" w:hAnsi="Times New Roman"/>
                                    <w:color w:val="00B0F0"/>
                                    <w:sz w:val="13"/>
                                    <w:lang w:val="en-US"/>
                                  </w:rPr>
                                  <w:t>SOS Children’s Villages Liberia</w:t>
                                </w:r>
                              </w:p>
                              <w:p w14:paraId="64EEEB37" w14:textId="77777777" w:rsidR="00BC7EBD" w:rsidRPr="00B06EF5" w:rsidRDefault="00BC7EBD" w:rsidP="00710889">
                                <w:pPr>
                                  <w:tabs>
                                    <w:tab w:val="left" w:pos="6460"/>
                                  </w:tabs>
                                  <w:rPr>
                                    <w:rFonts w:ascii="Times New Roman" w:hAnsi="Times New Roman"/>
                                    <w:color w:val="00B0F0"/>
                                    <w:sz w:val="13"/>
                                    <w:lang w:val="en-US"/>
                                  </w:rPr>
                                </w:pPr>
                                <w:r w:rsidRPr="00B06EF5">
                                  <w:rPr>
                                    <w:rFonts w:ascii="Times New Roman" w:hAnsi="Times New Roman"/>
                                    <w:color w:val="00B0F0"/>
                                    <w:sz w:val="13"/>
                                    <w:lang w:val="en-US"/>
                                  </w:rPr>
                                  <w:t>P.O. Box 1924</w:t>
                                </w:r>
                              </w:p>
                              <w:p w14:paraId="3CC28F8C"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Matadi</w:t>
                                </w:r>
                              </w:p>
                              <w:p w14:paraId="0F09BD49"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Monrovia, Liberia</w:t>
                                </w:r>
                              </w:p>
                            </w:tc>
                            <w:tc>
                              <w:tcPr>
                                <w:tcW w:w="2142" w:type="dxa"/>
                                <w:shd w:val="clear" w:color="auto" w:fill="FFFFFF"/>
                              </w:tcPr>
                              <w:p w14:paraId="03AF61AE"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 xml:space="preserve">T +231 </w:t>
                                </w:r>
                                <w:r>
                                  <w:rPr>
                                    <w:rFonts w:ascii="Times New Roman" w:hAnsi="Times New Roman"/>
                                    <w:color w:val="00B0F0"/>
                                    <w:sz w:val="13"/>
                                  </w:rPr>
                                  <w:t>88</w:t>
                                </w:r>
                                <w:r w:rsidRPr="00C3069F">
                                  <w:rPr>
                                    <w:rFonts w:ascii="Times New Roman" w:hAnsi="Times New Roman"/>
                                    <w:color w:val="00B0F0"/>
                                    <w:sz w:val="13"/>
                                  </w:rPr>
                                  <w:t>6 514879</w:t>
                                </w:r>
                              </w:p>
                              <w:p w14:paraId="7A43009D"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sos-no@sosliberia.org</w:t>
                                </w:r>
                              </w:p>
                              <w:p w14:paraId="777B6DE9"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www.sosoliberia.org</w:t>
                                </w:r>
                              </w:p>
                              <w:p w14:paraId="55346C9E" w14:textId="77777777" w:rsidR="00BC7EBD" w:rsidRPr="00C3069F" w:rsidRDefault="00BC7EBD" w:rsidP="00710889">
                                <w:pPr>
                                  <w:tabs>
                                    <w:tab w:val="left" w:pos="6460"/>
                                  </w:tabs>
                                  <w:rPr>
                                    <w:rFonts w:ascii="Times New Roman" w:hAnsi="Times New Roman"/>
                                    <w:color w:val="00B0F0"/>
                                    <w:sz w:val="13"/>
                                  </w:rPr>
                                </w:pPr>
                              </w:p>
                            </w:tc>
                          </w:tr>
                        </w:tbl>
                        <w:p w14:paraId="140CED05" w14:textId="77777777" w:rsidR="00BC7EBD" w:rsidRDefault="00BC7E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E8F6F" id="_x0000_t202" coordsize="21600,21600" o:spt="202" path="m,l,21600r21600,l21600,xe">
              <v:stroke joinstyle="miter"/>
              <v:path gradientshapeok="t" o:connecttype="rect"/>
            </v:shapetype>
            <v:shape id="Text Box 3" o:spid="_x0000_s1026" type="#_x0000_t202" style="position:absolute;left:0;text-align:left;margin-left:-44.2pt;margin-top:-65.25pt;width:197.75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" stroked="f">
              <v:textbox>
                <w:txbxContent>
                  <w:p w14:paraId="5CDFCC1F" w14:textId="77777777" w:rsidR="00BC7EBD" w:rsidRDefault="00BC7EBD"/>
                  <w:tbl>
                    <w:tblPr>
                      <w:tblW w:w="0" w:type="auto"/>
                      <w:shd w:val="clear" w:color="auto" w:fill="FFFFFF"/>
                      <w:tblLook w:val="00BF" w:firstRow="1" w:lastRow="0" w:firstColumn="1" w:lastColumn="0" w:noHBand="0" w:noVBand="0"/>
                    </w:tblPr>
                    <w:tblGrid>
                      <w:gridCol w:w="1787"/>
                      <w:gridCol w:w="1880"/>
                    </w:tblGrid>
                    <w:tr w:rsidR="00491A4F" w:rsidRPr="00C3069F" w14:paraId="5737D5AB" w14:textId="77777777" w:rsidTr="00710889">
                      <w:trPr>
                        <w:trHeight w:val="900"/>
                      </w:trPr>
                      <w:tc>
                        <w:tcPr>
                          <w:tcW w:w="2250" w:type="dxa"/>
                          <w:shd w:val="clear" w:color="auto" w:fill="FFFFFF"/>
                        </w:tcPr>
                        <w:p w14:paraId="10A6AAB0" w14:textId="77777777" w:rsidR="00BC7EBD" w:rsidRPr="00B06EF5" w:rsidRDefault="00BC7EBD" w:rsidP="00710889">
                          <w:pPr>
                            <w:tabs>
                              <w:tab w:val="left" w:pos="6460"/>
                            </w:tabs>
                            <w:rPr>
                              <w:rFonts w:ascii="Times New Roman" w:hAnsi="Times New Roman"/>
                              <w:color w:val="00B0F0"/>
                              <w:sz w:val="13"/>
                              <w:lang w:val="en-US"/>
                            </w:rPr>
                          </w:pPr>
                          <w:r w:rsidRPr="00B06EF5">
                            <w:rPr>
                              <w:rFonts w:ascii="Times New Roman" w:hAnsi="Times New Roman"/>
                              <w:color w:val="00B0F0"/>
                              <w:sz w:val="13"/>
                              <w:lang w:val="en-US"/>
                            </w:rPr>
                            <w:t>SOS Children’s Villages Liberia</w:t>
                          </w:r>
                        </w:p>
                        <w:p w14:paraId="64EEEB37" w14:textId="77777777" w:rsidR="00BC7EBD" w:rsidRPr="00B06EF5" w:rsidRDefault="00BC7EBD" w:rsidP="00710889">
                          <w:pPr>
                            <w:tabs>
                              <w:tab w:val="left" w:pos="6460"/>
                            </w:tabs>
                            <w:rPr>
                              <w:rFonts w:ascii="Times New Roman" w:hAnsi="Times New Roman"/>
                              <w:color w:val="00B0F0"/>
                              <w:sz w:val="13"/>
                              <w:lang w:val="en-US"/>
                            </w:rPr>
                          </w:pPr>
                          <w:r w:rsidRPr="00B06EF5">
                            <w:rPr>
                              <w:rFonts w:ascii="Times New Roman" w:hAnsi="Times New Roman"/>
                              <w:color w:val="00B0F0"/>
                              <w:sz w:val="13"/>
                              <w:lang w:val="en-US"/>
                            </w:rPr>
                            <w:t>P.O. Box 1924</w:t>
                          </w:r>
                        </w:p>
                        <w:p w14:paraId="3CC28F8C"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Matadi</w:t>
                          </w:r>
                        </w:p>
                        <w:p w14:paraId="0F09BD49"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Monrovia, Liberia</w:t>
                          </w:r>
                        </w:p>
                      </w:tc>
                      <w:tc>
                        <w:tcPr>
                          <w:tcW w:w="2142" w:type="dxa"/>
                          <w:shd w:val="clear" w:color="auto" w:fill="FFFFFF"/>
                        </w:tcPr>
                        <w:p w14:paraId="03AF61AE"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 xml:space="preserve">T +231 </w:t>
                          </w:r>
                          <w:r>
                            <w:rPr>
                              <w:rFonts w:ascii="Times New Roman" w:hAnsi="Times New Roman"/>
                              <w:color w:val="00B0F0"/>
                              <w:sz w:val="13"/>
                            </w:rPr>
                            <w:t>88</w:t>
                          </w:r>
                          <w:r w:rsidRPr="00C3069F">
                            <w:rPr>
                              <w:rFonts w:ascii="Times New Roman" w:hAnsi="Times New Roman"/>
                              <w:color w:val="00B0F0"/>
                              <w:sz w:val="13"/>
                            </w:rPr>
                            <w:t>6 514879</w:t>
                          </w:r>
                        </w:p>
                        <w:p w14:paraId="7A43009D"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sos-no@sosliberia.org</w:t>
                          </w:r>
                        </w:p>
                        <w:p w14:paraId="777B6DE9" w14:textId="77777777" w:rsidR="00BC7EBD" w:rsidRPr="00C3069F" w:rsidRDefault="00BC7EBD" w:rsidP="00710889">
                          <w:pPr>
                            <w:tabs>
                              <w:tab w:val="left" w:pos="6460"/>
                            </w:tabs>
                            <w:rPr>
                              <w:rFonts w:ascii="Times New Roman" w:hAnsi="Times New Roman"/>
                              <w:color w:val="00B0F0"/>
                              <w:sz w:val="13"/>
                            </w:rPr>
                          </w:pPr>
                          <w:r w:rsidRPr="00C3069F">
                            <w:rPr>
                              <w:rFonts w:ascii="Times New Roman" w:hAnsi="Times New Roman"/>
                              <w:color w:val="00B0F0"/>
                              <w:sz w:val="13"/>
                            </w:rPr>
                            <w:t>www.sosoliberia.org</w:t>
                          </w:r>
                        </w:p>
                        <w:p w14:paraId="55346C9E" w14:textId="77777777" w:rsidR="00BC7EBD" w:rsidRPr="00C3069F" w:rsidRDefault="00BC7EBD" w:rsidP="00710889">
                          <w:pPr>
                            <w:tabs>
                              <w:tab w:val="left" w:pos="6460"/>
                            </w:tabs>
                            <w:rPr>
                              <w:rFonts w:ascii="Times New Roman" w:hAnsi="Times New Roman"/>
                              <w:color w:val="00B0F0"/>
                              <w:sz w:val="13"/>
                            </w:rPr>
                          </w:pPr>
                        </w:p>
                      </w:tc>
                    </w:tr>
                  </w:tbl>
                  <w:p w14:paraId="140CED05" w14:textId="77777777" w:rsidR="00BC7EBD" w:rsidRDefault="00BC7EBD"/>
                </w:txbxContent>
              </v:textbox>
            </v:shape>
          </w:pict>
        </mc:Fallback>
      </mc:AlternateContent>
    </w:r>
    <w:r>
      <w:rPr>
        <w:noProof/>
      </w:rPr>
      <w:drawing>
        <wp:anchor distT="0" distB="0" distL="114300" distR="114300" simplePos="0" relativeHeight="251661312" behindDoc="1" locked="0" layoutInCell="1" allowOverlap="1" wp14:anchorId="6E415ED4" wp14:editId="593EBAB2">
          <wp:simplePos x="0" y="0"/>
          <wp:positionH relativeFrom="margin">
            <wp:posOffset>4370070</wp:posOffset>
          </wp:positionH>
          <wp:positionV relativeFrom="paragraph">
            <wp:posOffset>-340360</wp:posOffset>
          </wp:positionV>
          <wp:extent cx="2047875" cy="438150"/>
          <wp:effectExtent l="0" t="0" r="9525" b="0"/>
          <wp:wrapTight wrapText="right">
            <wp:wrapPolygon edited="0">
              <wp:start x="0" y="0"/>
              <wp:lineTo x="0" y="20661"/>
              <wp:lineTo x="21500" y="20661"/>
              <wp:lineTo x="21500" y="0"/>
              <wp:lineTo x="0" y="0"/>
            </wp:wrapPolygon>
          </wp:wrapTight>
          <wp:docPr id="2051031965" name="Picture 2" descr="2_logo_positiv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logo_positive letterhead"/>
                  <pic:cNvPicPr>
                    <a:picLocks noChangeAspect="1" noChangeArrowheads="1"/>
                  </pic:cNvPicPr>
                </pic:nvPicPr>
                <pic:blipFill>
                  <a:blip r:embed="rId1">
                    <a:extLst>
                      <a:ext uri="{28A0092B-C50C-407E-A947-70E740481C1C}">
                        <a14:useLocalDpi xmlns:a14="http://schemas.microsoft.com/office/drawing/2010/main" val="0"/>
                      </a:ext>
                    </a:extLst>
                  </a:blip>
                  <a:srcRect t="12791" r="15686" b="33720"/>
                  <a:stretch>
                    <a:fillRect/>
                  </a:stretch>
                </pic:blipFill>
                <pic:spPr bwMode="auto">
                  <a:xfrm>
                    <a:off x="0" y="0"/>
                    <a:ext cx="2047875"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4810" w14:textId="77777777" w:rsidR="00BC7EBD" w:rsidRDefault="00BC7EBD" w:rsidP="00E76A2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C0670E" w14:textId="77777777" w:rsidR="00BC7EBD" w:rsidRDefault="00BC7EBD" w:rsidP="00E76A2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07791" w14:textId="77777777" w:rsidR="00975A6F" w:rsidRDefault="00975A6F" w:rsidP="00975A6F">
      <w:r>
        <w:separator/>
      </w:r>
    </w:p>
  </w:footnote>
  <w:footnote w:type="continuationSeparator" w:id="0">
    <w:p w14:paraId="3A3B981C" w14:textId="77777777" w:rsidR="00975A6F" w:rsidRDefault="00975A6F" w:rsidP="0097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C5AD" w14:textId="77777777" w:rsidR="00BC7EBD" w:rsidRDefault="00BC7EBD" w:rsidP="00E76A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173345" w14:textId="77777777" w:rsidR="00BC7EBD" w:rsidRDefault="00BC7EBD" w:rsidP="00E76A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4F33" w14:textId="77C80285" w:rsidR="00BC7EBD" w:rsidRDefault="00975A6F" w:rsidP="00CE4471">
    <w:pPr>
      <w:pStyle w:val="Header"/>
      <w:tabs>
        <w:tab w:val="clear" w:pos="4536"/>
        <w:tab w:val="clear" w:pos="9072"/>
        <w:tab w:val="center" w:pos="4617"/>
      </w:tabs>
      <w:ind w:right="360"/>
      <w:rPr>
        <w:rFonts w:ascii="Arial" w:hAnsi="Arial"/>
        <w:sz w:val="40"/>
      </w:rPr>
    </w:pPr>
    <w:r>
      <w:rPr>
        <w:noProof/>
      </w:rPr>
      <w:drawing>
        <wp:anchor distT="0" distB="0" distL="114300" distR="114300" simplePos="0" relativeHeight="251660288" behindDoc="1" locked="0" layoutInCell="1" allowOverlap="1" wp14:anchorId="5DC36CB7" wp14:editId="32C4663C">
          <wp:simplePos x="0" y="0"/>
          <wp:positionH relativeFrom="column">
            <wp:posOffset>-1162685</wp:posOffset>
          </wp:positionH>
          <wp:positionV relativeFrom="paragraph">
            <wp:posOffset>-151130</wp:posOffset>
          </wp:positionV>
          <wp:extent cx="7740650" cy="1423670"/>
          <wp:effectExtent l="0" t="0" r="0" b="5080"/>
          <wp:wrapNone/>
          <wp:docPr id="580996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0" cy="1423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32F7E" w14:textId="77777777" w:rsidR="00BC7EBD" w:rsidRPr="008223A7" w:rsidRDefault="00BC7EBD" w:rsidP="00CE4471">
    <w:pPr>
      <w:pStyle w:val="Header"/>
      <w:tabs>
        <w:tab w:val="clear" w:pos="4536"/>
        <w:tab w:val="clear" w:pos="9072"/>
        <w:tab w:val="center" w:pos="4617"/>
      </w:tabs>
      <w:ind w:right="360"/>
      <w:rPr>
        <w:rFonts w:ascii="Arial" w:hAnsi="Arial"/>
        <w:sz w:val="40"/>
      </w:rPr>
    </w:pPr>
    <w:r w:rsidRPr="008223A7">
      <w:rPr>
        <w:rFonts w:ascii="Arial" w:hAnsi="Arial"/>
        <w:sz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2463"/>
    <w:multiLevelType w:val="multilevel"/>
    <w:tmpl w:val="475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A3A14"/>
    <w:multiLevelType w:val="multilevel"/>
    <w:tmpl w:val="7F62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D0488"/>
    <w:multiLevelType w:val="multilevel"/>
    <w:tmpl w:val="1C6A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10D43"/>
    <w:multiLevelType w:val="multilevel"/>
    <w:tmpl w:val="E27C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911D3"/>
    <w:multiLevelType w:val="multilevel"/>
    <w:tmpl w:val="E9FA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F0E77"/>
    <w:multiLevelType w:val="multilevel"/>
    <w:tmpl w:val="5AA01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F4215B"/>
    <w:multiLevelType w:val="multilevel"/>
    <w:tmpl w:val="AA04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4E75B1"/>
    <w:multiLevelType w:val="multilevel"/>
    <w:tmpl w:val="BB2E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11862">
    <w:abstractNumId w:val="4"/>
  </w:num>
  <w:num w:numId="2" w16cid:durableId="1206403348">
    <w:abstractNumId w:val="1"/>
  </w:num>
  <w:num w:numId="3" w16cid:durableId="1417364875">
    <w:abstractNumId w:val="0"/>
  </w:num>
  <w:num w:numId="4" w16cid:durableId="376588698">
    <w:abstractNumId w:val="5"/>
  </w:num>
  <w:num w:numId="5" w16cid:durableId="1491486597">
    <w:abstractNumId w:val="6"/>
  </w:num>
  <w:num w:numId="6" w16cid:durableId="1830170177">
    <w:abstractNumId w:val="2"/>
  </w:num>
  <w:num w:numId="7" w16cid:durableId="1993098314">
    <w:abstractNumId w:val="7"/>
  </w:num>
  <w:num w:numId="8" w16cid:durableId="438839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6F"/>
    <w:rsid w:val="000721F8"/>
    <w:rsid w:val="002B7567"/>
    <w:rsid w:val="007F755B"/>
    <w:rsid w:val="00975A6F"/>
    <w:rsid w:val="00A323A8"/>
    <w:rsid w:val="00BC7EBD"/>
    <w:rsid w:val="00C9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D09B"/>
  <w15:chartTrackingRefBased/>
  <w15:docId w15:val="{D0C675CE-4308-4DE3-807E-32811CAE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6F"/>
    <w:pPr>
      <w:spacing w:after="0" w:line="240" w:lineRule="auto"/>
    </w:pPr>
    <w:rPr>
      <w:rFonts w:ascii="Cambria" w:eastAsia="Cambria" w:hAnsi="Cambria" w:cs="Times New Roman"/>
      <w:kern w:val="0"/>
      <w:sz w:val="24"/>
      <w:szCs w:val="24"/>
      <w:lang w:val="de-DE"/>
      <w14:ligatures w14:val="none"/>
    </w:rPr>
  </w:style>
  <w:style w:type="paragraph" w:styleId="Heading3">
    <w:name w:val="heading 3"/>
    <w:basedOn w:val="Normal"/>
    <w:next w:val="Normal"/>
    <w:link w:val="Heading3Char"/>
    <w:unhideWhenUsed/>
    <w:qFormat/>
    <w:rsid w:val="00975A6F"/>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semiHidden/>
    <w:unhideWhenUsed/>
    <w:qFormat/>
    <w:rsid w:val="00975A6F"/>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5A6F"/>
    <w:rPr>
      <w:rFonts w:ascii="Calibri Light" w:eastAsia="Times New Roman" w:hAnsi="Calibri Light" w:cs="Times New Roman"/>
      <w:b/>
      <w:bCs/>
      <w:kern w:val="0"/>
      <w:sz w:val="26"/>
      <w:szCs w:val="26"/>
      <w:lang w:val="de-DE"/>
      <w14:ligatures w14:val="none"/>
    </w:rPr>
  </w:style>
  <w:style w:type="character" w:customStyle="1" w:styleId="Heading4Char">
    <w:name w:val="Heading 4 Char"/>
    <w:basedOn w:val="DefaultParagraphFont"/>
    <w:link w:val="Heading4"/>
    <w:semiHidden/>
    <w:rsid w:val="00975A6F"/>
    <w:rPr>
      <w:rFonts w:ascii="Calibri" w:eastAsia="Times New Roman" w:hAnsi="Calibri" w:cs="Times New Roman"/>
      <w:b/>
      <w:bCs/>
      <w:kern w:val="0"/>
      <w:sz w:val="28"/>
      <w:szCs w:val="28"/>
      <w:lang w:val="de-DE"/>
      <w14:ligatures w14:val="none"/>
    </w:rPr>
  </w:style>
  <w:style w:type="character" w:styleId="Strong">
    <w:name w:val="Strong"/>
    <w:uiPriority w:val="22"/>
    <w:qFormat/>
    <w:rsid w:val="00975A6F"/>
    <w:rPr>
      <w:b/>
      <w:bCs/>
    </w:rPr>
  </w:style>
  <w:style w:type="paragraph" w:styleId="NormalWeb">
    <w:name w:val="Normal (Web)"/>
    <w:basedOn w:val="Normal"/>
    <w:uiPriority w:val="99"/>
    <w:unhideWhenUsed/>
    <w:rsid w:val="00975A6F"/>
    <w:pPr>
      <w:spacing w:before="100" w:beforeAutospacing="1" w:after="100" w:afterAutospacing="1"/>
    </w:pPr>
    <w:rPr>
      <w:rFonts w:ascii="Times New Roman" w:eastAsia="Times New Roman" w:hAnsi="Times New Roman"/>
      <w:lang w:val="en-US"/>
    </w:rPr>
  </w:style>
  <w:style w:type="paragraph" w:styleId="Header">
    <w:name w:val="header"/>
    <w:basedOn w:val="Normal"/>
    <w:link w:val="HeaderChar"/>
    <w:uiPriority w:val="99"/>
    <w:unhideWhenUsed/>
    <w:rsid w:val="00975A6F"/>
    <w:pPr>
      <w:tabs>
        <w:tab w:val="center" w:pos="4536"/>
        <w:tab w:val="right" w:pos="9072"/>
      </w:tabs>
    </w:pPr>
  </w:style>
  <w:style w:type="character" w:customStyle="1" w:styleId="HeaderChar">
    <w:name w:val="Header Char"/>
    <w:basedOn w:val="DefaultParagraphFont"/>
    <w:link w:val="Header"/>
    <w:uiPriority w:val="99"/>
    <w:rsid w:val="00975A6F"/>
    <w:rPr>
      <w:rFonts w:ascii="Cambria" w:eastAsia="Cambria" w:hAnsi="Cambria" w:cs="Times New Roman"/>
      <w:kern w:val="0"/>
      <w:sz w:val="24"/>
      <w:szCs w:val="24"/>
      <w:lang w:val="de-DE"/>
      <w14:ligatures w14:val="none"/>
    </w:rPr>
  </w:style>
  <w:style w:type="paragraph" w:styleId="Footer">
    <w:name w:val="footer"/>
    <w:basedOn w:val="Normal"/>
    <w:link w:val="FooterChar"/>
    <w:uiPriority w:val="99"/>
    <w:unhideWhenUsed/>
    <w:rsid w:val="00975A6F"/>
    <w:pPr>
      <w:tabs>
        <w:tab w:val="center" w:pos="4536"/>
        <w:tab w:val="right" w:pos="9072"/>
      </w:tabs>
    </w:pPr>
  </w:style>
  <w:style w:type="character" w:customStyle="1" w:styleId="FooterChar">
    <w:name w:val="Footer Char"/>
    <w:basedOn w:val="DefaultParagraphFont"/>
    <w:link w:val="Footer"/>
    <w:uiPriority w:val="99"/>
    <w:rsid w:val="00975A6F"/>
    <w:rPr>
      <w:rFonts w:ascii="Cambria" w:eastAsia="Cambria" w:hAnsi="Cambria" w:cs="Times New Roman"/>
      <w:kern w:val="0"/>
      <w:sz w:val="24"/>
      <w:szCs w:val="24"/>
      <w:lang w:val="de-DE"/>
      <w14:ligatures w14:val="none"/>
    </w:rPr>
  </w:style>
  <w:style w:type="character" w:styleId="PageNumber">
    <w:name w:val="page number"/>
    <w:basedOn w:val="DefaultParagraphFont"/>
    <w:rsid w:val="00975A6F"/>
  </w:style>
  <w:style w:type="character" w:styleId="Hyperlink">
    <w:name w:val="Hyperlink"/>
    <w:basedOn w:val="DefaultParagraphFont"/>
    <w:uiPriority w:val="99"/>
    <w:unhideWhenUsed/>
    <w:rsid w:val="00975A6F"/>
    <w:rPr>
      <w:color w:val="0563C1" w:themeColor="hyperlink"/>
      <w:u w:val="single"/>
    </w:rPr>
  </w:style>
  <w:style w:type="character" w:styleId="UnresolvedMention">
    <w:name w:val="Unresolved Mention"/>
    <w:basedOn w:val="DefaultParagraphFont"/>
    <w:uiPriority w:val="99"/>
    <w:semiHidden/>
    <w:unhideWhenUsed/>
    <w:rsid w:val="00975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0613">
      <w:bodyDiv w:val="1"/>
      <w:marLeft w:val="0"/>
      <w:marRight w:val="0"/>
      <w:marTop w:val="0"/>
      <w:marBottom w:val="0"/>
      <w:divBdr>
        <w:top w:val="none" w:sz="0" w:space="0" w:color="auto"/>
        <w:left w:val="none" w:sz="0" w:space="0" w:color="auto"/>
        <w:bottom w:val="none" w:sz="0" w:space="0" w:color="auto"/>
        <w:right w:val="none" w:sz="0" w:space="0" w:color="auto"/>
      </w:divBdr>
      <w:divsChild>
        <w:div w:id="1976835411">
          <w:marLeft w:val="0"/>
          <w:marRight w:val="0"/>
          <w:marTop w:val="0"/>
          <w:marBottom w:val="300"/>
          <w:divBdr>
            <w:top w:val="none" w:sz="0" w:space="0" w:color="auto"/>
            <w:left w:val="none" w:sz="0" w:space="0" w:color="auto"/>
            <w:bottom w:val="none" w:sz="0" w:space="0" w:color="auto"/>
            <w:right w:val="none" w:sz="0" w:space="0" w:color="auto"/>
          </w:divBdr>
          <w:divsChild>
            <w:div w:id="1422919253">
              <w:marLeft w:val="0"/>
              <w:marRight w:val="0"/>
              <w:marTop w:val="0"/>
              <w:marBottom w:val="450"/>
              <w:divBdr>
                <w:top w:val="none" w:sz="0" w:space="0" w:color="auto"/>
                <w:left w:val="none" w:sz="0" w:space="0" w:color="auto"/>
                <w:bottom w:val="none" w:sz="0" w:space="0" w:color="auto"/>
                <w:right w:val="none" w:sz="0" w:space="0" w:color="auto"/>
              </w:divBdr>
            </w:div>
          </w:divsChild>
        </w:div>
        <w:div w:id="1143500821">
          <w:marLeft w:val="0"/>
          <w:marRight w:val="0"/>
          <w:marTop w:val="0"/>
          <w:marBottom w:val="1500"/>
          <w:divBdr>
            <w:top w:val="none" w:sz="0" w:space="0" w:color="auto"/>
            <w:left w:val="none" w:sz="0" w:space="0" w:color="auto"/>
            <w:bottom w:val="none" w:sz="0" w:space="0" w:color="auto"/>
            <w:right w:val="none" w:sz="0" w:space="0" w:color="auto"/>
          </w:divBdr>
        </w:div>
      </w:divsChild>
    </w:div>
    <w:div w:id="609823274">
      <w:bodyDiv w:val="1"/>
      <w:marLeft w:val="0"/>
      <w:marRight w:val="0"/>
      <w:marTop w:val="0"/>
      <w:marBottom w:val="0"/>
      <w:divBdr>
        <w:top w:val="none" w:sz="0" w:space="0" w:color="auto"/>
        <w:left w:val="none" w:sz="0" w:space="0" w:color="auto"/>
        <w:bottom w:val="none" w:sz="0" w:space="0" w:color="auto"/>
        <w:right w:val="none" w:sz="0" w:space="0" w:color="auto"/>
      </w:divBdr>
      <w:divsChild>
        <w:div w:id="1017544455">
          <w:marLeft w:val="0"/>
          <w:marRight w:val="0"/>
          <w:marTop w:val="0"/>
          <w:marBottom w:val="300"/>
          <w:divBdr>
            <w:top w:val="none" w:sz="0" w:space="0" w:color="auto"/>
            <w:left w:val="none" w:sz="0" w:space="0" w:color="auto"/>
            <w:bottom w:val="none" w:sz="0" w:space="0" w:color="auto"/>
            <w:right w:val="none" w:sz="0" w:space="0" w:color="auto"/>
          </w:divBdr>
          <w:divsChild>
            <w:div w:id="231088168">
              <w:marLeft w:val="0"/>
              <w:marRight w:val="0"/>
              <w:marTop w:val="0"/>
              <w:marBottom w:val="450"/>
              <w:divBdr>
                <w:top w:val="none" w:sz="0" w:space="0" w:color="auto"/>
                <w:left w:val="none" w:sz="0" w:space="0" w:color="auto"/>
                <w:bottom w:val="none" w:sz="0" w:space="0" w:color="auto"/>
                <w:right w:val="none" w:sz="0" w:space="0" w:color="auto"/>
              </w:divBdr>
            </w:div>
          </w:divsChild>
        </w:div>
        <w:div w:id="457988206">
          <w:marLeft w:val="0"/>
          <w:marRight w:val="0"/>
          <w:marTop w:val="0"/>
          <w:marBottom w:val="1500"/>
          <w:divBdr>
            <w:top w:val="none" w:sz="0" w:space="0" w:color="auto"/>
            <w:left w:val="none" w:sz="0" w:space="0" w:color="auto"/>
            <w:bottom w:val="none" w:sz="0" w:space="0" w:color="auto"/>
            <w:right w:val="none" w:sz="0" w:space="0" w:color="auto"/>
          </w:divBdr>
        </w:div>
      </w:divsChild>
    </w:div>
    <w:div w:id="674652586">
      <w:bodyDiv w:val="1"/>
      <w:marLeft w:val="0"/>
      <w:marRight w:val="0"/>
      <w:marTop w:val="0"/>
      <w:marBottom w:val="0"/>
      <w:divBdr>
        <w:top w:val="none" w:sz="0" w:space="0" w:color="auto"/>
        <w:left w:val="none" w:sz="0" w:space="0" w:color="auto"/>
        <w:bottom w:val="none" w:sz="0" w:space="0" w:color="auto"/>
        <w:right w:val="none" w:sz="0" w:space="0" w:color="auto"/>
      </w:divBdr>
      <w:divsChild>
        <w:div w:id="344016725">
          <w:marLeft w:val="0"/>
          <w:marRight w:val="0"/>
          <w:marTop w:val="0"/>
          <w:marBottom w:val="300"/>
          <w:divBdr>
            <w:top w:val="none" w:sz="0" w:space="0" w:color="auto"/>
            <w:left w:val="none" w:sz="0" w:space="0" w:color="auto"/>
            <w:bottom w:val="none" w:sz="0" w:space="0" w:color="auto"/>
            <w:right w:val="none" w:sz="0" w:space="0" w:color="auto"/>
          </w:divBdr>
          <w:divsChild>
            <w:div w:id="2129854731">
              <w:marLeft w:val="0"/>
              <w:marRight w:val="0"/>
              <w:marTop w:val="0"/>
              <w:marBottom w:val="450"/>
              <w:divBdr>
                <w:top w:val="none" w:sz="0" w:space="0" w:color="auto"/>
                <w:left w:val="none" w:sz="0" w:space="0" w:color="auto"/>
                <w:bottom w:val="none" w:sz="0" w:space="0" w:color="auto"/>
                <w:right w:val="none" w:sz="0" w:space="0" w:color="auto"/>
              </w:divBdr>
            </w:div>
          </w:divsChild>
        </w:div>
        <w:div w:id="1127896888">
          <w:marLeft w:val="0"/>
          <w:marRight w:val="0"/>
          <w:marTop w:val="0"/>
          <w:marBottom w:val="1500"/>
          <w:divBdr>
            <w:top w:val="none" w:sz="0" w:space="0" w:color="auto"/>
            <w:left w:val="none" w:sz="0" w:space="0" w:color="auto"/>
            <w:bottom w:val="none" w:sz="0" w:space="0" w:color="auto"/>
            <w:right w:val="none" w:sz="0" w:space="0" w:color="auto"/>
          </w:divBdr>
        </w:div>
      </w:divsChild>
    </w:div>
    <w:div w:id="2104262076">
      <w:bodyDiv w:val="1"/>
      <w:marLeft w:val="0"/>
      <w:marRight w:val="0"/>
      <w:marTop w:val="0"/>
      <w:marBottom w:val="0"/>
      <w:divBdr>
        <w:top w:val="none" w:sz="0" w:space="0" w:color="auto"/>
        <w:left w:val="none" w:sz="0" w:space="0" w:color="auto"/>
        <w:bottom w:val="none" w:sz="0" w:space="0" w:color="auto"/>
        <w:right w:val="none" w:sz="0" w:space="0" w:color="auto"/>
      </w:divBdr>
      <w:divsChild>
        <w:div w:id="1322201757">
          <w:marLeft w:val="0"/>
          <w:marRight w:val="0"/>
          <w:marTop w:val="0"/>
          <w:marBottom w:val="300"/>
          <w:divBdr>
            <w:top w:val="none" w:sz="0" w:space="0" w:color="auto"/>
            <w:left w:val="none" w:sz="0" w:space="0" w:color="auto"/>
            <w:bottom w:val="none" w:sz="0" w:space="0" w:color="auto"/>
            <w:right w:val="none" w:sz="0" w:space="0" w:color="auto"/>
          </w:divBdr>
          <w:divsChild>
            <w:div w:id="331370664">
              <w:marLeft w:val="0"/>
              <w:marRight w:val="0"/>
              <w:marTop w:val="0"/>
              <w:marBottom w:val="450"/>
              <w:divBdr>
                <w:top w:val="none" w:sz="0" w:space="0" w:color="auto"/>
                <w:left w:val="none" w:sz="0" w:space="0" w:color="auto"/>
                <w:bottom w:val="none" w:sz="0" w:space="0" w:color="auto"/>
                <w:right w:val="none" w:sz="0" w:space="0" w:color="auto"/>
              </w:divBdr>
            </w:div>
          </w:divsChild>
        </w:div>
        <w:div w:id="490098703">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in.lablah@sosliberia.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hr@sosliberi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620</Words>
  <Characters>3904</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Joboe Joseph</dc:creator>
  <cp:keywords/>
  <dc:description/>
  <cp:lastModifiedBy>Joboe Joseph</cp:lastModifiedBy>
  <cp:revision>3</cp:revision>
  <dcterms:created xsi:type="dcterms:W3CDTF">2024-10-14T10:17:00Z</dcterms:created>
  <dcterms:modified xsi:type="dcterms:W3CDTF">2024-10-14T12:04:00Z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7843bc19-92c3-46ff-920a-8535eddcf3f1</vt:lpwstr>
  </property>
</Properties>
</file>